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7" w:rsidRPr="001F60F6" w:rsidRDefault="00595E47" w:rsidP="005309F3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  <w:t>туристистско-краеведческой направленности «</w:t>
      </w:r>
      <w:r>
        <w:rPr>
          <w:sz w:val="24"/>
          <w:szCs w:val="24"/>
        </w:rPr>
        <w:t>Горизонт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пешеходный туризм</w:t>
      </w:r>
      <w:r w:rsidRPr="001F60F6">
        <w:rPr>
          <w:sz w:val="24"/>
          <w:szCs w:val="24"/>
        </w:rPr>
        <w:br/>
        <w:t>1 год обучения</w:t>
      </w:r>
    </w:p>
    <w:tbl>
      <w:tblPr>
        <w:tblW w:w="14480" w:type="dxa"/>
        <w:tblInd w:w="93" w:type="dxa"/>
        <w:tblLook w:val="00A0"/>
      </w:tblPr>
      <w:tblGrid>
        <w:gridCol w:w="540"/>
        <w:gridCol w:w="2668"/>
        <w:gridCol w:w="1417"/>
        <w:gridCol w:w="1786"/>
        <w:gridCol w:w="8069"/>
      </w:tblGrid>
      <w:tr w:rsidR="00595E47" w:rsidRPr="00683F77" w:rsidTr="005309F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E47" w:rsidRPr="00683F77" w:rsidRDefault="00595E47" w:rsidP="00DD67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7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95E47" w:rsidRPr="00683F77" w:rsidRDefault="00595E47" w:rsidP="00DD67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F77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7" w:rsidRPr="00683F77" w:rsidRDefault="00595E47" w:rsidP="00DD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E47" w:rsidRPr="00683F77" w:rsidRDefault="00595E47" w:rsidP="004648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5E47" w:rsidRPr="00683F77" w:rsidRDefault="00595E47" w:rsidP="004648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E47" w:rsidRPr="00683F77" w:rsidRDefault="00595E47" w:rsidP="00DD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Техника безопасности в туристских путешествиях. Задачи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4" w:history="1">
              <w:r w:rsidRPr="00683F77">
                <w:rPr>
                  <w:rFonts w:ascii="Times New Roman" w:hAnsi="Times New Roman"/>
                  <w:spacing w:val="-12"/>
                  <w:sz w:val="24"/>
                  <w:szCs w:val="24"/>
                </w:rPr>
                <w:t>http://www.tssr.ru/</w:t>
              </w:r>
            </w:hyperlink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Снаряжение туриста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Туристский быт.  Требования к месту бивака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Организация бивака в безлесной зоне, в горах. Установка палаток в различных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Заготовка растопки и дров, предохранение их от намокания. Разведение костра при различных погодных условиях: в сырую погоду, при сильном ветре, в тумане. Обязанности кострового.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5" w:history="1">
              <w:r w:rsidRPr="00683F77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https://www.youtube.com/watch?v=zZZRrv1jTuo&amp;feature=emb_logo</w:t>
              </w:r>
            </w:hyperlink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Хранение кухонного и кострового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Выбор места бивака. Самостоятельная работа по разбивке и сворачиванию бивака.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Питание в походе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Время для приготовления пищи в походе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Составление раскладки и списка продуктов на многодневный поход.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Упаковка и правила хранения продуктов в походе. Учет продуктов в походе. Питьевой режим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6" w:history="1">
              <w:r w:rsidRPr="00683F77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https://www.youtube.com/watch?v=zZZRrv1jTuo&amp;feature=emb_logo</w:t>
              </w:r>
            </w:hyperlink>
          </w:p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Составление меню и списка продуктов на многодневный поход.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Приготовление пищи на костре.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сентября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Туристские должности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Некатегорийные и категорийные походы. Документация для проведения некатегорийного и категорийного похода. Определение цели и района похода. Распределение обязанностей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7" w:history="1">
              <w:r w:rsidRPr="00683F77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https://www.balticbereg.ru/index.php/syutur</w:t>
              </w:r>
            </w:hyperlink>
          </w:p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Оформление маршрутных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снаряжения. Смотр готовности группы к походу.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Распределение обязанностей между участниками похода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Техника и тактика в туристских походах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Понятие о тактике в туристском походе.Тактика планирования нитки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Маршруты линейные и кольцевые. Радиальные выходы.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Разработка запасных вариантов и аварийных выходов. Дневки.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Движение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Техника вязания узлов: прямой, удавка, брамшкотовый, схватывающий, стремя.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Техника вязания узлов: проводники (одинарный, полуторный, двойной) встречный, булинь.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Использование страховочных систем при преодолении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октября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Использование страховочных систем при преодолении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движения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движения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движения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Топографическая карта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Виды топографических карт и основные сведения о них: масштаб, рамка, зарамочное оформление.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Условные знаки топографических карт.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топографической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топографической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Спортивная карта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Спортивная карта, ее назначение, отличие от топографической карты. Условные знаки спортивных карт: масштабные, внемасштабные, линейные, площадные.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Условные знаки спортивных карт.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ноября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спортивной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спортивной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Компас, правила пользования им. Ориентирование карты и компаса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Способы измерения расстояние на карте и на местности. Измерение кривых линий на карте с помощью курвиметра, обычной нитки.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Способы ориентирования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в походе с помощью топографической карты. Особенности ориентирования в различных природных условиях: в горах, на воде.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Определение точки 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действий при потере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действий при потере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декабря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Туристские возможности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Территория и границы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Рельеф, гидрография, растительность. Климат, его влияние на возможности занятия туризмом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Экскурсионные объекты на территории родного края: исторические, природные и памятные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8" w:history="1">
              <w:r w:rsidRPr="00683F77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https://www.youtube.com/watch?time_continue=7&amp;v=LBGQZYIBfs4&amp;feature=emb_logo</w:t>
              </w:r>
            </w:hyperlink>
          </w:p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января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Обработка собранного краеведческого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Личная гигиена при занятиях туризмом, значение водных процедур.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Состав походной аптечки  для степенного и категорийного похода. Перечень и назначение лекарств. Индивидуальная аптечка туриста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февраля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Наложение повязок. Оказание помощи условно пострадавшему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Предупреждение травматизма. Раны. Обработка ран, наложение жгута, способы бинтования 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Изготовление носилок и транспортировка пострадавшего.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Врачебный самоконтроль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марта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5 неделя апреля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595E47" w:rsidRPr="00683F77" w:rsidTr="005309F3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595E47" w:rsidRPr="00683F77" w:rsidTr="005309F3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" w:history="1">
              <w:r w:rsidRPr="00683F77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https://www.youtube.com/watch?v=XbkbxUSq08Q&amp;feature=emb_logo</w:t>
              </w:r>
            </w:hyperlink>
          </w:p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595E47" w:rsidRPr="00683F77" w:rsidTr="005309F3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Проведение контрольных тестов для определения уровня физической подготовки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595E47" w:rsidRPr="00683F77" w:rsidTr="005309F3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Проведение контрольных тестов для определения уровня физической подготовки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мая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683F77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595E47" w:rsidRPr="00683F77" w:rsidTr="005309F3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F84612" w:rsidRDefault="00595E47" w:rsidP="000A58BB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F84612" w:rsidRDefault="00595E47" w:rsidP="000A5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5E47" w:rsidRPr="00683F77" w:rsidRDefault="00595E47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47" w:rsidRPr="00683F77" w:rsidRDefault="00595E47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595E47" w:rsidRDefault="00595E47"/>
    <w:sectPr w:rsidR="00595E4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A0BB0"/>
    <w:rsid w:val="000A58BB"/>
    <w:rsid w:val="001A6E51"/>
    <w:rsid w:val="001F60F6"/>
    <w:rsid w:val="00211CFC"/>
    <w:rsid w:val="00233B12"/>
    <w:rsid w:val="002D6195"/>
    <w:rsid w:val="003E34E7"/>
    <w:rsid w:val="004076B4"/>
    <w:rsid w:val="00464825"/>
    <w:rsid w:val="004B2167"/>
    <w:rsid w:val="005309F3"/>
    <w:rsid w:val="00595E47"/>
    <w:rsid w:val="00683F77"/>
    <w:rsid w:val="007F021E"/>
    <w:rsid w:val="008D7EEC"/>
    <w:rsid w:val="00A82007"/>
    <w:rsid w:val="00AD243D"/>
    <w:rsid w:val="00B9217B"/>
    <w:rsid w:val="00C541AB"/>
    <w:rsid w:val="00DD6757"/>
    <w:rsid w:val="00E46966"/>
    <w:rsid w:val="00F52487"/>
    <w:rsid w:val="00F84612"/>
    <w:rsid w:val="00F91A58"/>
    <w:rsid w:val="00F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6E5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91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F91A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LBGQZYIBfs4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lticbereg.ru/index.php/syut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ZRrv1jTuo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ZZRrv1jTuo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ssr.ru/" TargetMode="External"/><Relationship Id="rId9" Type="http://schemas.openxmlformats.org/officeDocument/2006/relationships/hyperlink" Target="https://www.youtube.com/watch?v=XbkbxUSq08Q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16</Pages>
  <Words>2250</Words>
  <Characters>12830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6</cp:revision>
  <dcterms:created xsi:type="dcterms:W3CDTF">2020-09-29T07:18:00Z</dcterms:created>
  <dcterms:modified xsi:type="dcterms:W3CDTF">2020-10-30T11:37:00Z</dcterms:modified>
</cp:coreProperties>
</file>